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72F0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3568223A" w14:textId="77777777" w:rsidR="009C2E66" w:rsidRPr="003C2177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76F5D805" w14:textId="77777777" w:rsidR="0075639E" w:rsidRPr="003C2177" w:rsidRDefault="0075639E" w:rsidP="0075639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r w:rsidR="002D5A4D">
        <w:rPr>
          <w:rFonts w:ascii="Arial" w:hAnsi="Arial"/>
        </w:rPr>
        <w:t>Seconda</w:t>
      </w:r>
      <w:r>
        <w:rPr>
          <w:rFonts w:ascii="Arial" w:hAnsi="Arial"/>
        </w:rPr>
        <w:t xml:space="preserve"> 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2^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quadrimestre</w:t>
      </w:r>
    </w:p>
    <w:p w14:paraId="506D268F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720"/>
        <w:gridCol w:w="2400"/>
        <w:gridCol w:w="2282"/>
        <w:gridCol w:w="76"/>
      </w:tblGrid>
      <w:tr w:rsidR="00C65C0D" w14:paraId="0831472D" w14:textId="77777777" w:rsidTr="00C65C0D">
        <w:trPr>
          <w:gridAfter w:val="1"/>
          <w:wAfter w:w="76" w:type="dxa"/>
        </w:trPr>
        <w:tc>
          <w:tcPr>
            <w:tcW w:w="2376" w:type="dxa"/>
          </w:tcPr>
          <w:p w14:paraId="066D27C6" w14:textId="77777777" w:rsidR="00C65C0D" w:rsidRPr="00C65C0D" w:rsidRDefault="00C65C0D" w:rsidP="00C65C0D">
            <w:pPr>
              <w:rPr>
                <w:rFonts w:ascii="Arial" w:hAnsi="Arial" w:cs="Arial"/>
              </w:rPr>
            </w:pPr>
            <w:r w:rsidRPr="00C65C0D">
              <w:rPr>
                <w:rFonts w:ascii="Arial" w:hAnsi="Arial" w:cs="Arial"/>
              </w:rPr>
              <w:t>Percorso</w:t>
            </w:r>
          </w:p>
          <w:p w14:paraId="249B9905" w14:textId="77777777" w:rsidR="00C65C0D" w:rsidRPr="00C65C0D" w:rsidRDefault="00C65C0D" w:rsidP="00C65C0D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  <w:gridSpan w:val="3"/>
          </w:tcPr>
          <w:p w14:paraId="004A103D" w14:textId="77777777" w:rsidR="008846E1" w:rsidRPr="008846E1" w:rsidRDefault="00106A29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Sviluppo sostenibile:</w:t>
            </w:r>
            <w:r w:rsidR="008846E1" w:rsidRPr="008846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 educazione ambientale, conoscenza e tutela del patrimonio e del territorio</w:t>
            </w:r>
          </w:p>
          <w:p w14:paraId="345DA936" w14:textId="77777777" w:rsidR="00C65C0D" w:rsidRPr="00C84DE8" w:rsidRDefault="00C65C0D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5C957EDF" w14:textId="77777777" w:rsidTr="00C65C0D">
        <w:trPr>
          <w:gridAfter w:val="1"/>
          <w:wAfter w:w="76" w:type="dxa"/>
        </w:trPr>
        <w:tc>
          <w:tcPr>
            <w:tcW w:w="2376" w:type="dxa"/>
          </w:tcPr>
          <w:p w14:paraId="658440F1" w14:textId="77777777" w:rsidR="00C65C0D" w:rsidRPr="00C65C0D" w:rsidRDefault="00C65C0D" w:rsidP="00C65C0D">
            <w:pPr>
              <w:rPr>
                <w:rFonts w:ascii="Arial" w:hAnsi="Arial" w:cs="Arial"/>
              </w:rPr>
            </w:pPr>
            <w:r w:rsidRPr="00C65C0D">
              <w:rPr>
                <w:rFonts w:ascii="Arial" w:hAnsi="Arial" w:cs="Arial"/>
              </w:rPr>
              <w:t>Titolo</w:t>
            </w:r>
          </w:p>
          <w:p w14:paraId="1DBC5537" w14:textId="77777777" w:rsidR="00C65C0D" w:rsidRPr="00C65C0D" w:rsidRDefault="00C65C0D" w:rsidP="00C65C0D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  <w:gridSpan w:val="3"/>
          </w:tcPr>
          <w:p w14:paraId="5D1DD587" w14:textId="20F11F78" w:rsidR="00C65C0D" w:rsidRPr="0075639E" w:rsidRDefault="0058083F" w:rsidP="002022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72D12">
              <w:rPr>
                <w:rFonts w:ascii="Arial" w:hAnsi="Arial" w:cs="Arial"/>
                <w:b/>
                <w:i/>
                <w:sz w:val="18"/>
                <w:szCs w:val="18"/>
              </w:rPr>
              <w:t>“Rispetto per  l’uomo e per l’ambiente”</w:t>
            </w:r>
          </w:p>
        </w:tc>
      </w:tr>
      <w:tr w:rsidR="005F02D6" w:rsidRPr="0075639E" w14:paraId="2236D88D" w14:textId="77777777" w:rsidTr="00E95C0F">
        <w:tc>
          <w:tcPr>
            <w:tcW w:w="9854" w:type="dxa"/>
            <w:gridSpan w:val="5"/>
          </w:tcPr>
          <w:p w14:paraId="54AF86FF" w14:textId="77777777" w:rsidR="005F02D6" w:rsidRPr="00AF5C3F" w:rsidRDefault="005F02D6" w:rsidP="00E95C0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6CDAD554" w14:textId="77777777" w:rsidR="005F02D6" w:rsidRPr="0075639E" w:rsidRDefault="005F02D6" w:rsidP="00E95C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F02D6" w:rsidRPr="00AF5C3F" w14:paraId="340325C2" w14:textId="77777777" w:rsidTr="005F02D6">
        <w:trPr>
          <w:trHeight w:val="23"/>
        </w:trPr>
        <w:tc>
          <w:tcPr>
            <w:tcW w:w="2376" w:type="dxa"/>
          </w:tcPr>
          <w:p w14:paraId="2D1E5564" w14:textId="77777777" w:rsidR="005F02D6" w:rsidRPr="00AF5C3F" w:rsidRDefault="005F02D6" w:rsidP="00E95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Contenuti</w:t>
            </w:r>
          </w:p>
          <w:p w14:paraId="7FBEB1B2" w14:textId="77777777" w:rsidR="005F02D6" w:rsidRPr="00AF5C3F" w:rsidRDefault="005F02D6" w:rsidP="00E95C0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51B3E7BC" w14:textId="77777777" w:rsidR="005F02D6" w:rsidRPr="00AF5C3F" w:rsidRDefault="005F02D6" w:rsidP="00E95C0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400" w:type="dxa"/>
            <w:vAlign w:val="center"/>
          </w:tcPr>
          <w:p w14:paraId="7DCDEAB0" w14:textId="77777777" w:rsidR="005F02D6" w:rsidRPr="00AF5C3F" w:rsidRDefault="005F02D6" w:rsidP="00E95C0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358" w:type="dxa"/>
            <w:gridSpan w:val="2"/>
          </w:tcPr>
          <w:p w14:paraId="5FB16882" w14:textId="77777777" w:rsidR="005F02D6" w:rsidRPr="00AF5C3F" w:rsidRDefault="005F02D6" w:rsidP="00E95C0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5F02D6" w:rsidRPr="00086CF1" w14:paraId="62B15173" w14:textId="77777777" w:rsidTr="005F02D6">
        <w:trPr>
          <w:trHeight w:val="254"/>
        </w:trPr>
        <w:tc>
          <w:tcPr>
            <w:tcW w:w="2376" w:type="dxa"/>
            <w:vMerge w:val="restart"/>
          </w:tcPr>
          <w:p w14:paraId="77CC57D8" w14:textId="295A8FE4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3A76B2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Le associazioni di Solidariet</w:t>
            </w:r>
            <w:r w:rsidR="00DD2222">
              <w:rPr>
                <w:rFonts w:ascii="Arial" w:eastAsia="Calibri" w:hAnsi="Arial" w:cs="Arial"/>
                <w:color w:val="000000"/>
                <w:sz w:val="18"/>
                <w:szCs w:val="18"/>
              </w:rPr>
              <w:t>à</w:t>
            </w:r>
            <w:r w:rsidRPr="003A76B2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e Volontariato: rete di protezione per i pi</w:t>
            </w:r>
            <w:r w:rsidR="00DD2222">
              <w:rPr>
                <w:rFonts w:ascii="Arial" w:eastAsia="Calibri" w:hAnsi="Arial" w:cs="Arial"/>
                <w:color w:val="000000"/>
                <w:sz w:val="18"/>
                <w:szCs w:val="18"/>
              </w:rPr>
              <w:t>ù</w:t>
            </w:r>
            <w:r w:rsidRPr="003A76B2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vulnerabili</w:t>
            </w:r>
          </w:p>
        </w:tc>
        <w:tc>
          <w:tcPr>
            <w:tcW w:w="2720" w:type="dxa"/>
          </w:tcPr>
          <w:p w14:paraId="7552E789" w14:textId="77777777" w:rsidR="005F02D6" w:rsidRPr="00086CF1" w:rsidRDefault="005F02D6" w:rsidP="00E95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IRC /</w:t>
            </w:r>
          </w:p>
          <w:p w14:paraId="08896C88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00" w:type="dxa"/>
          </w:tcPr>
          <w:p w14:paraId="1B155754" w14:textId="77777777" w:rsidR="005F02D6" w:rsidRPr="00086CF1" w:rsidRDefault="005F02D6" w:rsidP="00E95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IRC /</w:t>
            </w:r>
          </w:p>
          <w:p w14:paraId="1CC3F4A7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358" w:type="dxa"/>
            <w:gridSpan w:val="2"/>
          </w:tcPr>
          <w:p w14:paraId="248D7AEB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F02D6" w:rsidRPr="00086CF1" w14:paraId="1E78852C" w14:textId="77777777" w:rsidTr="005F02D6">
        <w:trPr>
          <w:trHeight w:val="253"/>
        </w:trPr>
        <w:tc>
          <w:tcPr>
            <w:tcW w:w="2376" w:type="dxa"/>
            <w:vMerge/>
          </w:tcPr>
          <w:p w14:paraId="478E9EF0" w14:textId="77777777" w:rsidR="005F02D6" w:rsidRPr="00086CF1" w:rsidRDefault="005F02D6" w:rsidP="00E95C0F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</w:tcPr>
          <w:p w14:paraId="29EE83DB" w14:textId="77777777" w:rsidR="00DD2222" w:rsidRDefault="00DD2222" w:rsidP="00E95C0F">
            <w:pPr>
              <w:pStyle w:val="Contenutotabella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4574482F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2400" w:type="dxa"/>
          </w:tcPr>
          <w:p w14:paraId="3E45221B" w14:textId="77777777" w:rsidR="00DD2222" w:rsidRDefault="00DD2222" w:rsidP="00E95C0F">
            <w:pPr>
              <w:pStyle w:val="Contenutotabella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5FF3848A" w14:textId="77777777" w:rsidR="005F02D6" w:rsidRDefault="005F02D6" w:rsidP="00E95C0F">
            <w:pPr>
              <w:pStyle w:val="Contenutotabella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086CF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Matematica</w:t>
            </w:r>
          </w:p>
          <w:p w14:paraId="19021B9A" w14:textId="77777777" w:rsidR="00DD2222" w:rsidRPr="00086CF1" w:rsidRDefault="00DD2222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14:paraId="00E9A556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F02D6" w:rsidRPr="00086CF1" w14:paraId="0E489C0D" w14:textId="77777777" w:rsidTr="005F02D6">
        <w:trPr>
          <w:trHeight w:val="169"/>
        </w:trPr>
        <w:tc>
          <w:tcPr>
            <w:tcW w:w="2376" w:type="dxa"/>
            <w:vMerge w:val="restart"/>
          </w:tcPr>
          <w:p w14:paraId="5D9EE408" w14:textId="77777777" w:rsidR="00DD2222" w:rsidRDefault="005F02D6" w:rsidP="00E95C0F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Gestione sostenibile dell'acqua e delle strutture igienico-sanitarie</w:t>
            </w:r>
          </w:p>
          <w:p w14:paraId="598A06F4" w14:textId="77777777" w:rsidR="00DD2222" w:rsidRDefault="005F02D6" w:rsidP="00E95C0F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Alimentazione, corpo, salute e benessere</w:t>
            </w:r>
          </w:p>
          <w:p w14:paraId="7397EF8F" w14:textId="1F39AE10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Tecniche di indagine: medicina e </w:t>
            </w:r>
            <w:proofErr w:type="spellStart"/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nanomedicina</w:t>
            </w:r>
            <w:proofErr w:type="spellEnd"/>
          </w:p>
        </w:tc>
        <w:tc>
          <w:tcPr>
            <w:tcW w:w="2720" w:type="dxa"/>
            <w:vAlign w:val="center"/>
          </w:tcPr>
          <w:p w14:paraId="26CE3773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6CF1">
              <w:rPr>
                <w:rFonts w:ascii="Arial" w:hAnsi="Arial" w:cs="Arial"/>
                <w:bCs/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00" w:type="dxa"/>
            <w:vAlign w:val="center"/>
          </w:tcPr>
          <w:p w14:paraId="3BC8B616" w14:textId="77777777" w:rsidR="00DD2222" w:rsidRDefault="00DD2222" w:rsidP="00E95C0F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3A2C76" w14:textId="77777777" w:rsidR="005F02D6" w:rsidRDefault="005F02D6" w:rsidP="00E95C0F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Diritto</w:t>
            </w:r>
          </w:p>
          <w:p w14:paraId="503207A0" w14:textId="77777777" w:rsidR="00DD2222" w:rsidRPr="00086CF1" w:rsidRDefault="00DD2222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14:paraId="2A5B5E97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F02D6" w:rsidRPr="00086CF1" w14:paraId="36B05CE8" w14:textId="77777777" w:rsidTr="005F02D6">
        <w:trPr>
          <w:trHeight w:val="169"/>
        </w:trPr>
        <w:tc>
          <w:tcPr>
            <w:tcW w:w="2376" w:type="dxa"/>
            <w:vMerge/>
          </w:tcPr>
          <w:p w14:paraId="1297665B" w14:textId="77777777" w:rsidR="005F02D6" w:rsidRPr="00086CF1" w:rsidRDefault="005F02D6" w:rsidP="00E95C0F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553E7D69" w14:textId="77777777" w:rsidR="005F02D6" w:rsidRPr="00086CF1" w:rsidRDefault="005F02D6" w:rsidP="00E95C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Naturali/ </w:t>
            </w:r>
          </w:p>
          <w:p w14:paraId="595E0281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Chimica e Lab.</w:t>
            </w:r>
          </w:p>
        </w:tc>
        <w:tc>
          <w:tcPr>
            <w:tcW w:w="2400" w:type="dxa"/>
            <w:vAlign w:val="center"/>
          </w:tcPr>
          <w:p w14:paraId="474E8F10" w14:textId="77777777" w:rsidR="00DD2222" w:rsidRPr="00DD2222" w:rsidRDefault="00DD2222" w:rsidP="00DD2222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DD2222">
              <w:rPr>
                <w:rFonts w:ascii="Arial" w:hAnsi="Arial" w:cs="Arial" w:hint="eastAsia"/>
                <w:bCs/>
                <w:sz w:val="18"/>
                <w:szCs w:val="18"/>
              </w:rPr>
              <w:t xml:space="preserve">Scienze integrate: Biologia </w:t>
            </w:r>
          </w:p>
          <w:p w14:paraId="18EED00E" w14:textId="446C4CB3" w:rsidR="005F02D6" w:rsidRPr="00086CF1" w:rsidRDefault="00DD2222" w:rsidP="00DD2222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Scienze integrate: </w:t>
            </w:r>
            <w:bookmarkStart w:id="0" w:name="_GoBack"/>
            <w:bookmarkEnd w:id="0"/>
            <w:r w:rsidRPr="00DD2222">
              <w:rPr>
                <w:rFonts w:ascii="Arial" w:hAnsi="Arial" w:cs="Arial" w:hint="eastAsia"/>
                <w:bCs/>
                <w:sz w:val="18"/>
                <w:szCs w:val="18"/>
              </w:rPr>
              <w:t>Chimica</w:t>
            </w:r>
          </w:p>
        </w:tc>
        <w:tc>
          <w:tcPr>
            <w:tcW w:w="2358" w:type="dxa"/>
            <w:gridSpan w:val="2"/>
            <w:vAlign w:val="center"/>
          </w:tcPr>
          <w:p w14:paraId="1CB068C7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F02D6" w:rsidRPr="00086CF1" w14:paraId="79476B7B" w14:textId="77777777" w:rsidTr="005F02D6">
        <w:trPr>
          <w:trHeight w:val="169"/>
        </w:trPr>
        <w:tc>
          <w:tcPr>
            <w:tcW w:w="2376" w:type="dxa"/>
            <w:vMerge/>
          </w:tcPr>
          <w:p w14:paraId="26E8F61E" w14:textId="77777777" w:rsidR="005F02D6" w:rsidRPr="00086CF1" w:rsidRDefault="005F02D6" w:rsidP="00E95C0F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52369B76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00" w:type="dxa"/>
            <w:vAlign w:val="center"/>
          </w:tcPr>
          <w:p w14:paraId="3B91B5AD" w14:textId="77777777" w:rsidR="00DD2222" w:rsidRDefault="00DD2222" w:rsidP="00E95C0F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FE305A" w14:textId="77777777" w:rsidR="005F02D6" w:rsidRDefault="005F02D6" w:rsidP="00E95C0F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  <w:p w14:paraId="13F6F169" w14:textId="77777777" w:rsidR="00DD2222" w:rsidRPr="00086CF1" w:rsidRDefault="00DD2222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03980012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F02D6" w:rsidRPr="00086CF1" w14:paraId="2B255A07" w14:textId="77777777" w:rsidTr="005F02D6">
        <w:trPr>
          <w:trHeight w:val="254"/>
        </w:trPr>
        <w:tc>
          <w:tcPr>
            <w:tcW w:w="2376" w:type="dxa"/>
            <w:vMerge w:val="restart"/>
          </w:tcPr>
          <w:p w14:paraId="43F34FAF" w14:textId="1485A964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Aziende sostenibili e imprenditorialit</w:t>
            </w:r>
            <w:r w:rsidR="00DD22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à </w:t>
            </w: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sostenibile: sviluppo sostenibile del territorio e valor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izzazione delle risorse locali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(Erasmus </w:t>
            </w:r>
            <w:proofErr w:type="spellStart"/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topic</w:t>
            </w:r>
            <w:proofErr w:type="spellEnd"/>
          </w:p>
        </w:tc>
        <w:tc>
          <w:tcPr>
            <w:tcW w:w="2720" w:type="dxa"/>
            <w:vAlign w:val="center"/>
          </w:tcPr>
          <w:p w14:paraId="6844CC1B" w14:textId="77777777" w:rsidR="005F02D6" w:rsidRPr="00086CF1" w:rsidRDefault="005F02D6" w:rsidP="00E95C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  <w:p w14:paraId="3257185A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524E07CA" w14:textId="77777777" w:rsidR="005F02D6" w:rsidRPr="00086CF1" w:rsidRDefault="005F02D6" w:rsidP="00E95C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  <w:p w14:paraId="168DBB15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564EE148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F02D6" w:rsidRPr="00086CF1" w14:paraId="215DB6C8" w14:textId="77777777" w:rsidTr="005F02D6">
        <w:trPr>
          <w:trHeight w:val="253"/>
        </w:trPr>
        <w:tc>
          <w:tcPr>
            <w:tcW w:w="2376" w:type="dxa"/>
            <w:vMerge/>
          </w:tcPr>
          <w:p w14:paraId="52FB9456" w14:textId="77777777" w:rsidR="005F02D6" w:rsidRPr="00086CF1" w:rsidRDefault="005F02D6" w:rsidP="00E95C0F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18768042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00" w:type="dxa"/>
            <w:vAlign w:val="center"/>
          </w:tcPr>
          <w:p w14:paraId="152335BA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358" w:type="dxa"/>
            <w:gridSpan w:val="2"/>
            <w:vAlign w:val="center"/>
          </w:tcPr>
          <w:p w14:paraId="02D0DA92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F02D6" w:rsidRPr="00086CF1" w14:paraId="2151D8FA" w14:textId="77777777" w:rsidTr="005F02D6">
        <w:trPr>
          <w:trHeight w:val="20"/>
        </w:trPr>
        <w:tc>
          <w:tcPr>
            <w:tcW w:w="2376" w:type="dxa"/>
          </w:tcPr>
          <w:p w14:paraId="2339E2CA" w14:textId="1BEA283E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Le norme che tutelano l'ambiente per d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iventare cittadino responsabile</w:t>
            </w:r>
          </w:p>
        </w:tc>
        <w:tc>
          <w:tcPr>
            <w:tcW w:w="2720" w:type="dxa"/>
            <w:vAlign w:val="center"/>
          </w:tcPr>
          <w:p w14:paraId="7EBE187A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400" w:type="dxa"/>
            <w:vAlign w:val="center"/>
          </w:tcPr>
          <w:p w14:paraId="5DBDE9E5" w14:textId="77777777" w:rsidR="005F02D6" w:rsidRPr="00086CF1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Tecnologie e tecniche di rappresentazione grafica</w:t>
            </w:r>
          </w:p>
        </w:tc>
        <w:tc>
          <w:tcPr>
            <w:tcW w:w="2358" w:type="dxa"/>
            <w:gridSpan w:val="2"/>
          </w:tcPr>
          <w:p w14:paraId="59C2CD7B" w14:textId="77777777" w:rsidR="005F02D6" w:rsidRPr="00086CF1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5BE7" w:rsidRPr="00086CF1" w14:paraId="27C220B1" w14:textId="77777777" w:rsidTr="005F02D6">
        <w:trPr>
          <w:trHeight w:val="20"/>
        </w:trPr>
        <w:tc>
          <w:tcPr>
            <w:tcW w:w="2376" w:type="dxa"/>
          </w:tcPr>
          <w:p w14:paraId="37480AEE" w14:textId="66C0303A" w:rsidR="00635BE7" w:rsidRPr="00635BE7" w:rsidRDefault="00635BE7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Impatto ambientale: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Raccolta differenziata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- </w:t>
            </w: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Risorse energetiche, i combustibili fossili e l</w:t>
            </w: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effetto serra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A175D7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>Surriscaldamento globale e Protocollo di Kyoto</w:t>
            </w:r>
          </w:p>
        </w:tc>
        <w:tc>
          <w:tcPr>
            <w:tcW w:w="2720" w:type="dxa"/>
            <w:vAlign w:val="center"/>
          </w:tcPr>
          <w:p w14:paraId="61D82B52" w14:textId="35CE62D5" w:rsidR="00635BE7" w:rsidRPr="00086CF1" w:rsidRDefault="00635BE7" w:rsidP="00E95C0F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400" w:type="dxa"/>
            <w:vAlign w:val="center"/>
          </w:tcPr>
          <w:p w14:paraId="57EFF9CA" w14:textId="620B6D2A" w:rsidR="00DD2222" w:rsidRPr="00DD2222" w:rsidRDefault="00DD2222" w:rsidP="00DD2222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Cs/>
                <w:sz w:val="18"/>
                <w:szCs w:val="18"/>
              </w:rPr>
            </w:pPr>
            <w:r w:rsidRPr="00DD2222">
              <w:rPr>
                <w:rFonts w:ascii="Arial" w:hAnsi="Arial" w:cs="Arial" w:hint="eastAsia"/>
                <w:bCs/>
                <w:sz w:val="18"/>
                <w:szCs w:val="18"/>
              </w:rPr>
              <w:t>Scienze integrate: Fisica</w:t>
            </w:r>
          </w:p>
          <w:p w14:paraId="3D02C0FB" w14:textId="0889B903" w:rsidR="00635BE7" w:rsidRPr="00086CF1" w:rsidRDefault="00DD2222" w:rsidP="00DD2222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Scienze integrate: </w:t>
            </w:r>
            <w:r w:rsidRPr="00DD2222">
              <w:rPr>
                <w:rFonts w:ascii="Arial" w:hAnsi="Arial" w:cs="Arial" w:hint="eastAsia"/>
                <w:bCs/>
                <w:sz w:val="18"/>
                <w:szCs w:val="18"/>
              </w:rPr>
              <w:t xml:space="preserve">Chimica  </w:t>
            </w:r>
          </w:p>
        </w:tc>
        <w:tc>
          <w:tcPr>
            <w:tcW w:w="2358" w:type="dxa"/>
            <w:gridSpan w:val="2"/>
          </w:tcPr>
          <w:p w14:paraId="62A0AC8E" w14:textId="77777777" w:rsidR="00635BE7" w:rsidRDefault="00635BE7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08A511" w14:textId="77777777" w:rsidR="00635BE7" w:rsidRDefault="00635BE7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B16313" w14:textId="77777777" w:rsidR="00635BE7" w:rsidRDefault="00635BE7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B22F02" w14:textId="7D9F482C" w:rsidR="00635BE7" w:rsidRPr="00086CF1" w:rsidRDefault="00635BE7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F02D6" w:rsidRPr="00A956BC" w14:paraId="355A8E7E" w14:textId="77777777" w:rsidTr="005F02D6">
        <w:trPr>
          <w:trHeight w:val="20"/>
        </w:trPr>
        <w:tc>
          <w:tcPr>
            <w:tcW w:w="2376" w:type="dxa"/>
          </w:tcPr>
          <w:p w14:paraId="7607052C" w14:textId="77777777" w:rsidR="00DD2222" w:rsidRDefault="00DD2222" w:rsidP="00E95C0F">
            <w:pPr>
              <w:pStyle w:val="Contenutotabella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35AFB8" w14:textId="420FD43C" w:rsidR="005F02D6" w:rsidRPr="00635BE7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35BE7">
              <w:rPr>
                <w:rFonts w:ascii="Arial" w:eastAsia="Calibri" w:hAnsi="Arial" w:cs="Arial"/>
                <w:sz w:val="18"/>
                <w:szCs w:val="18"/>
              </w:rPr>
              <w:t>Sicurezza in rete</w:t>
            </w:r>
          </w:p>
        </w:tc>
        <w:tc>
          <w:tcPr>
            <w:tcW w:w="2720" w:type="dxa"/>
            <w:vAlign w:val="center"/>
          </w:tcPr>
          <w:p w14:paraId="43A30A06" w14:textId="77777777" w:rsidR="005F02D6" w:rsidRPr="00635BE7" w:rsidRDefault="005F02D6" w:rsidP="00E95C0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635BE7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400" w:type="dxa"/>
            <w:vAlign w:val="center"/>
          </w:tcPr>
          <w:p w14:paraId="68199530" w14:textId="163AF5CE" w:rsidR="005F02D6" w:rsidRPr="00DD2222" w:rsidRDefault="00DD2222" w:rsidP="00E95C0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DD2222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Scienze e tecnologie applicate </w:t>
            </w:r>
          </w:p>
        </w:tc>
        <w:tc>
          <w:tcPr>
            <w:tcW w:w="2358" w:type="dxa"/>
            <w:gridSpan w:val="2"/>
          </w:tcPr>
          <w:p w14:paraId="20BCB1F4" w14:textId="77777777" w:rsidR="00635BE7" w:rsidRDefault="00635BE7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D2E00" w14:textId="77777777" w:rsidR="005F02D6" w:rsidRPr="00635BE7" w:rsidRDefault="005F02D6" w:rsidP="00DD222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C2177" w14:paraId="4C402DA7" w14:textId="77777777" w:rsidTr="003C2177">
        <w:trPr>
          <w:gridAfter w:val="1"/>
          <w:wAfter w:w="76" w:type="dxa"/>
        </w:trPr>
        <w:tc>
          <w:tcPr>
            <w:tcW w:w="2376" w:type="dxa"/>
            <w:vAlign w:val="center"/>
          </w:tcPr>
          <w:p w14:paraId="7FCFF035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673F3037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7E299DB2" w14:textId="77777777" w:rsidR="00D85E62" w:rsidRDefault="00D85E62" w:rsidP="002D5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Prima LSSA (quadriennale)</w:t>
            </w:r>
          </w:p>
          <w:p w14:paraId="1D93AF33" w14:textId="77777777" w:rsidR="003C2177" w:rsidRDefault="00C65C0D" w:rsidP="002D5A4D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2D5A4D">
              <w:rPr>
                <w:rFonts w:ascii="Arial" w:hAnsi="Arial" w:cs="Arial"/>
                <w:sz w:val="18"/>
                <w:szCs w:val="18"/>
              </w:rPr>
              <w:t>Seconda LSSA (quinquennale)</w:t>
            </w:r>
          </w:p>
          <w:p w14:paraId="45B502FB" w14:textId="77777777" w:rsidR="002D5A4D" w:rsidRPr="00C84DE8" w:rsidRDefault="002D5A4D" w:rsidP="002D5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Seconda ITT</w:t>
            </w:r>
          </w:p>
        </w:tc>
      </w:tr>
      <w:tr w:rsidR="003C2177" w14:paraId="36E3FCC5" w14:textId="77777777" w:rsidTr="003C2177">
        <w:trPr>
          <w:gridAfter w:val="1"/>
          <w:wAfter w:w="76" w:type="dxa"/>
        </w:trPr>
        <w:tc>
          <w:tcPr>
            <w:tcW w:w="2376" w:type="dxa"/>
            <w:vAlign w:val="center"/>
          </w:tcPr>
          <w:p w14:paraId="55242AAC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6785DB81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542C799" w14:textId="77777777" w:rsidR="000963BD" w:rsidRDefault="008846E1" w:rsidP="002D2987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D2987">
              <w:rPr>
                <w:rFonts w:ascii="Arial" w:hAnsi="Arial" w:cs="Arial"/>
                <w:sz w:val="18"/>
                <w:szCs w:val="18"/>
              </w:rPr>
              <w:t>Riconoscere l’importanza di curare il territorio e di contribuire personalmente, a</w:t>
            </w:r>
            <w:r w:rsidRPr="002D2987">
              <w:rPr>
                <w:rFonts w:ascii="Arial" w:hAnsi="Arial" w:cs="Arial"/>
                <w:sz w:val="18"/>
                <w:szCs w:val="18"/>
              </w:rPr>
              <w:t>s</w:t>
            </w:r>
            <w:r w:rsidRPr="002D2987">
              <w:rPr>
                <w:rFonts w:ascii="Arial" w:hAnsi="Arial" w:cs="Arial"/>
                <w:sz w:val="18"/>
                <w:szCs w:val="18"/>
              </w:rPr>
              <w:t>sumendo atteggiamenti corretti a tutela dell’ambiente</w:t>
            </w:r>
          </w:p>
          <w:p w14:paraId="3DEFE2FE" w14:textId="77777777" w:rsidR="002D2987" w:rsidRPr="002D2987" w:rsidRDefault="002D2987" w:rsidP="002D2987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z w:val="18"/>
                <w:szCs w:val="18"/>
              </w:rPr>
              <w:t>vilupp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2D2987">
              <w:rPr>
                <w:rFonts w:ascii="Arial" w:hAnsi="Arial" w:cs="Arial" w:hint="eastAsia"/>
                <w:sz w:val="18"/>
                <w:szCs w:val="18"/>
              </w:rPr>
              <w:t xml:space="preserve"> comportamenti responsabili ispirati alla conoscenza e al rispetto della legalità, della sostenibilità ambientale, dei beni paesaggistici, del patrim</w:t>
            </w:r>
            <w:r>
              <w:rPr>
                <w:rFonts w:ascii="Arial" w:hAnsi="Arial" w:cs="Arial" w:hint="eastAsia"/>
                <w:sz w:val="18"/>
                <w:szCs w:val="18"/>
              </w:rPr>
              <w:t>onio e delle attività culturali</w:t>
            </w:r>
          </w:p>
        </w:tc>
      </w:tr>
      <w:tr w:rsidR="003C2177" w14:paraId="5BC607FC" w14:textId="77777777" w:rsidTr="003C2177">
        <w:trPr>
          <w:gridAfter w:val="1"/>
          <w:wAfter w:w="76" w:type="dxa"/>
        </w:trPr>
        <w:tc>
          <w:tcPr>
            <w:tcW w:w="2376" w:type="dxa"/>
            <w:vAlign w:val="center"/>
          </w:tcPr>
          <w:p w14:paraId="6364EAE1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3193A75C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0888444D" w14:textId="77777777" w:rsidR="006A35DC" w:rsidRPr="00C84DE8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Cogliere la complessità dei problemi esistenziali, morali, politici, sociali, economici e scientifici e formulare risposte personali argomentate.</w:t>
            </w:r>
          </w:p>
          <w:p w14:paraId="6EB0E336" w14:textId="77777777" w:rsidR="00C735E3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Rispettare l’ambiente, curarlo, conservarlo, migliorarlo, assumendo il principio di responsabilità.</w:t>
            </w:r>
          </w:p>
          <w:p w14:paraId="13097306" w14:textId="77777777" w:rsidR="006A35DC" w:rsidRPr="00C735E3" w:rsidRDefault="00C735E3" w:rsidP="00C735E3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  <w:t>A</w:t>
            </w:r>
            <w:r w:rsidRPr="00C735E3"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  <w:t>ssumere comportamenti corretti e rispettosi di sé e degli altri, per la salvaguardia della salute e del benessere personale, dell’ambiente e del territorio, dei beni paesaggistici, del patrimonio storico-artistico e dei beni pubblici</w:t>
            </w:r>
          </w:p>
          <w:p w14:paraId="6C8E6FF0" w14:textId="77777777" w:rsidR="006A35DC" w:rsidRPr="00C84DE8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</w:t>
            </w:r>
          </w:p>
          <w:p w14:paraId="2F694452" w14:textId="77777777" w:rsidR="006A35DC" w:rsidRPr="00C84DE8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lastRenderedPageBreak/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746EDA9F" w14:textId="77777777" w:rsidR="000963BD" w:rsidRPr="00106A29" w:rsidRDefault="006A35DC" w:rsidP="00106A2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106A29">
              <w:rPr>
                <w:rFonts w:ascii="Arial" w:hAnsi="Arial" w:cs="Arial"/>
                <w:sz w:val="18"/>
                <w:szCs w:val="18"/>
              </w:rPr>
              <w:t>Rispettare e valorizzare il patrimonio culturale e dei beni pubblici comuni.</w:t>
            </w:r>
          </w:p>
        </w:tc>
      </w:tr>
      <w:tr w:rsidR="003C2177" w14:paraId="5DDB0F25" w14:textId="77777777" w:rsidTr="003C2177">
        <w:trPr>
          <w:gridAfter w:val="1"/>
          <w:wAfter w:w="76" w:type="dxa"/>
        </w:trPr>
        <w:tc>
          <w:tcPr>
            <w:tcW w:w="2376" w:type="dxa"/>
            <w:vAlign w:val="center"/>
          </w:tcPr>
          <w:p w14:paraId="7E83F223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</w:p>
          <w:p w14:paraId="26ED2626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72DD35FA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alfabetica funzionale.</w:t>
            </w:r>
          </w:p>
          <w:p w14:paraId="2B6C9E2D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multilinguistica.</w:t>
            </w:r>
          </w:p>
          <w:p w14:paraId="00FCDC9F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matematica.</w:t>
            </w:r>
          </w:p>
          <w:p w14:paraId="7FA8830B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scienze, tecnologia e ingegneria.</w:t>
            </w:r>
          </w:p>
          <w:p w14:paraId="7EB8418B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digitale.</w:t>
            </w:r>
          </w:p>
          <w:p w14:paraId="7DB7634F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personale e sociale.</w:t>
            </w:r>
          </w:p>
          <w:p w14:paraId="7F69CA9A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e capacità di imparare a imparare.</w:t>
            </w:r>
          </w:p>
          <w:p w14:paraId="188E6E5C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cittadinanza.</w:t>
            </w:r>
          </w:p>
          <w:p w14:paraId="2B2C6F01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imprenditoriale.</w:t>
            </w:r>
          </w:p>
          <w:p w14:paraId="62AB39F3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3C2177" w14:paraId="79CC18AC" w14:textId="77777777" w:rsidTr="003C2177">
        <w:trPr>
          <w:gridAfter w:val="1"/>
          <w:wAfter w:w="76" w:type="dxa"/>
        </w:trPr>
        <w:tc>
          <w:tcPr>
            <w:tcW w:w="2376" w:type="dxa"/>
            <w:vAlign w:val="center"/>
          </w:tcPr>
          <w:p w14:paraId="37E0DF8D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48ECE749" w14:textId="77777777" w:rsidR="003C2177" w:rsidRPr="005F02D6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371A4CD" w14:textId="77777777" w:rsidR="003C2177" w:rsidRPr="00C84DE8" w:rsidRDefault="006A35DC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="00025AAE"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°</w:t>
            </w:r>
            <w:r w:rsidR="00EB7564"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 quadrimestre</w:t>
            </w:r>
          </w:p>
        </w:tc>
      </w:tr>
      <w:tr w:rsidR="00106A29" w14:paraId="4DF90212" w14:textId="77777777" w:rsidTr="003C2177">
        <w:trPr>
          <w:gridAfter w:val="1"/>
          <w:wAfter w:w="76" w:type="dxa"/>
        </w:trPr>
        <w:tc>
          <w:tcPr>
            <w:tcW w:w="2376" w:type="dxa"/>
            <w:vAlign w:val="center"/>
          </w:tcPr>
          <w:p w14:paraId="25DB7446" w14:textId="77777777" w:rsidR="00106A29" w:rsidRPr="005F02D6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Metodologie e Strumenti</w:t>
            </w:r>
          </w:p>
          <w:p w14:paraId="6F086995" w14:textId="77777777" w:rsidR="00106A29" w:rsidRPr="005F02D6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0C77643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6F10A900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305BD5" w14:textId="77777777" w:rsidR="00106A29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733FFDE0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FB722F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585FFF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16679B45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Programmi informatici e digitali </w:t>
            </w:r>
          </w:p>
          <w:p w14:paraId="1FBC738B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1BA96E4B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AF3F81" w14:paraId="4B4AD8C3" w14:textId="77777777" w:rsidTr="00872B6C">
        <w:trPr>
          <w:gridAfter w:val="1"/>
          <w:wAfter w:w="76" w:type="dxa"/>
          <w:trHeight w:val="828"/>
        </w:trPr>
        <w:tc>
          <w:tcPr>
            <w:tcW w:w="2376" w:type="dxa"/>
            <w:vAlign w:val="center"/>
          </w:tcPr>
          <w:p w14:paraId="64D149AC" w14:textId="77777777" w:rsidR="00AF3F81" w:rsidRPr="005F02D6" w:rsidRDefault="00AF3F81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4C044338" w14:textId="77777777" w:rsidR="00AF3F81" w:rsidRPr="005F02D6" w:rsidRDefault="00AF3F81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5A939F39" w14:textId="77777777" w:rsidR="00AF3F81" w:rsidRPr="005F02D6" w:rsidRDefault="00AF3F81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C502C6A" w14:textId="77777777" w:rsidR="00AF3F81" w:rsidRPr="00C84DE8" w:rsidRDefault="00AF3F81" w:rsidP="002022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Es: Produrre una lista di comportamenti</w:t>
            </w:r>
            <w:r w:rsidRPr="00C84D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sostenibili da adottare fuori casa (eventuale presentazione multimediale/video)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C4CF20" w14:textId="77777777" w:rsidR="00AF3F81" w:rsidRPr="00C84DE8" w:rsidRDefault="00AF3F81" w:rsidP="00096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A29" w14:paraId="05B81D47" w14:textId="77777777" w:rsidTr="003C2177">
        <w:trPr>
          <w:gridAfter w:val="1"/>
          <w:wAfter w:w="76" w:type="dxa"/>
        </w:trPr>
        <w:tc>
          <w:tcPr>
            <w:tcW w:w="2376" w:type="dxa"/>
            <w:vAlign w:val="center"/>
          </w:tcPr>
          <w:p w14:paraId="116A9E63" w14:textId="77777777" w:rsidR="00106A29" w:rsidRPr="005F02D6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5F02D6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</w:p>
          <w:p w14:paraId="424B04DF" w14:textId="77777777" w:rsidR="00106A29" w:rsidRPr="005F02D6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5306AEBC" w14:textId="77777777" w:rsidR="005A2883" w:rsidRPr="00C465C5" w:rsidRDefault="005A2883" w:rsidP="005A2883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426A4654" w14:textId="77777777" w:rsidR="00814DF4" w:rsidRPr="00BC4497" w:rsidRDefault="00814DF4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0218CACD" w14:textId="77777777" w:rsidR="00814DF4" w:rsidRPr="00BC4497" w:rsidRDefault="00814DF4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0C28DC7D" w14:textId="77777777" w:rsidR="00814DF4" w:rsidRPr="00BC4497" w:rsidRDefault="00814DF4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</w:t>
            </w:r>
            <w:r>
              <w:rPr>
                <w:rFonts w:ascii="Arial" w:hAnsi="Arial" w:cs="Arial"/>
                <w:sz w:val="18"/>
                <w:szCs w:val="18"/>
              </w:rPr>
              <w:t>atteggiamenti responsabili a tutela propria e dell’ambiente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69F5BDD" w14:textId="77777777" w:rsidR="00814DF4" w:rsidRPr="00BC4497" w:rsidRDefault="00814DF4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completezza del testo </w:t>
            </w:r>
            <w:r>
              <w:rPr>
                <w:rFonts w:ascii="Arial" w:hAnsi="Arial" w:cs="Arial"/>
                <w:sz w:val="18"/>
                <w:szCs w:val="18"/>
              </w:rPr>
              <w:t>scientifico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A93FD72" w14:textId="77777777" w:rsidR="00106A29" w:rsidRDefault="00814DF4" w:rsidP="00814DF4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delle attivi</w:t>
            </w:r>
            <w:r w:rsidR="00C735E3">
              <w:rPr>
                <w:rFonts w:ascii="Arial" w:hAnsi="Arial" w:cs="Arial"/>
                <w:sz w:val="18"/>
                <w:szCs w:val="18"/>
              </w:rPr>
              <w:t>tà svolte e del prodotto finale;</w:t>
            </w:r>
          </w:p>
          <w:p w14:paraId="1A6EFD02" w14:textId="77777777" w:rsidR="00C735E3" w:rsidRDefault="00C735E3" w:rsidP="00C735E3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5E3">
              <w:rPr>
                <w:rFonts w:ascii="Arial" w:hAnsi="Arial" w:cs="Arial"/>
                <w:sz w:val="18"/>
                <w:szCs w:val="18"/>
              </w:rPr>
              <w:t>competenze sociali (vivere e lavorare insieme agli altri, risolvere i conflitti);</w:t>
            </w:r>
          </w:p>
          <w:p w14:paraId="2EECF7E4" w14:textId="77777777" w:rsidR="00C735E3" w:rsidRDefault="00C735E3" w:rsidP="00C735E3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5E3">
              <w:rPr>
                <w:rFonts w:ascii="Arial" w:hAnsi="Arial" w:cs="Arial"/>
                <w:sz w:val="18"/>
                <w:szCs w:val="18"/>
              </w:rPr>
              <w:t>competenze comunicative (ascoltare, comprendere e discutere);</w:t>
            </w:r>
          </w:p>
          <w:p w14:paraId="53EEA837" w14:textId="77777777" w:rsidR="00C735E3" w:rsidRPr="00C735E3" w:rsidRDefault="00C735E3" w:rsidP="00C735E3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5E3">
              <w:rPr>
                <w:rFonts w:ascii="Arial" w:hAnsi="Arial" w:cs="Arial"/>
                <w:sz w:val="18"/>
                <w:szCs w:val="18"/>
              </w:rPr>
              <w:t xml:space="preserve">competenze manageriali (per la cura </w:t>
            </w:r>
            <w:proofErr w:type="spellStart"/>
            <w:r w:rsidRPr="00C735E3">
              <w:rPr>
                <w:rFonts w:ascii="Arial" w:hAnsi="Arial" w:cs="Arial"/>
                <w:sz w:val="18"/>
                <w:szCs w:val="18"/>
              </w:rPr>
              <w:t>dell</w:t>
            </w:r>
            <w:proofErr w:type="spellEnd"/>
            <w:r w:rsidRPr="00C735E3">
              <w:rPr>
                <w:rFonts w:ascii="Arial" w:hAnsi="Arial" w:cs="Arial" w:hint="eastAsia"/>
                <w:sz w:val="18"/>
                <w:szCs w:val="18"/>
              </w:rPr>
              <w:t>’</w:t>
            </w:r>
            <w:r w:rsidRPr="00C735E3">
              <w:rPr>
                <w:rFonts w:ascii="Arial" w:hAnsi="Arial" w:cs="Arial"/>
                <w:sz w:val="18"/>
                <w:szCs w:val="18"/>
              </w:rPr>
              <w:t>ambiente e del gruppo di lav</w:t>
            </w:r>
            <w:r w:rsidRPr="00C735E3">
              <w:rPr>
                <w:rFonts w:ascii="Arial" w:hAnsi="Arial" w:cs="Arial"/>
                <w:sz w:val="18"/>
                <w:szCs w:val="18"/>
              </w:rPr>
              <w:t>o</w:t>
            </w:r>
            <w:r w:rsidRPr="00C735E3">
              <w:rPr>
                <w:rFonts w:ascii="Arial" w:hAnsi="Arial" w:cs="Arial"/>
                <w:sz w:val="18"/>
                <w:szCs w:val="18"/>
              </w:rPr>
              <w:t>ro/studio).</w:t>
            </w:r>
          </w:p>
        </w:tc>
      </w:tr>
    </w:tbl>
    <w:p w14:paraId="0347D15D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24686460"/>
    <w:multiLevelType w:val="hybridMultilevel"/>
    <w:tmpl w:val="EB4A2A7E"/>
    <w:lvl w:ilvl="0" w:tplc="AC7CB9D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508BA"/>
    <w:multiLevelType w:val="hybridMultilevel"/>
    <w:tmpl w:val="F38CEFBE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27C0"/>
    <w:multiLevelType w:val="multilevel"/>
    <w:tmpl w:val="57CC9A4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6">
    <w:nsid w:val="3AAB7B52"/>
    <w:multiLevelType w:val="hybridMultilevel"/>
    <w:tmpl w:val="F1F25F32"/>
    <w:lvl w:ilvl="0" w:tplc="754C6068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9">
    <w:nsid w:val="4BB52BFD"/>
    <w:multiLevelType w:val="hybridMultilevel"/>
    <w:tmpl w:val="B748DA84"/>
    <w:lvl w:ilvl="0" w:tplc="D6A8A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3FC4"/>
    <w:multiLevelType w:val="hybridMultilevel"/>
    <w:tmpl w:val="D46CC7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86512"/>
    <w:rsid w:val="000963BD"/>
    <w:rsid w:val="000A1B3D"/>
    <w:rsid w:val="000E6151"/>
    <w:rsid w:val="00106A29"/>
    <w:rsid w:val="001D4992"/>
    <w:rsid w:val="002022AA"/>
    <w:rsid w:val="002A2437"/>
    <w:rsid w:val="002D2987"/>
    <w:rsid w:val="002D5A4D"/>
    <w:rsid w:val="002F6FF9"/>
    <w:rsid w:val="003064FA"/>
    <w:rsid w:val="00332FE9"/>
    <w:rsid w:val="003A76B2"/>
    <w:rsid w:val="003C2177"/>
    <w:rsid w:val="00431B7A"/>
    <w:rsid w:val="004354B8"/>
    <w:rsid w:val="004873D9"/>
    <w:rsid w:val="004A0760"/>
    <w:rsid w:val="005226C0"/>
    <w:rsid w:val="0058083F"/>
    <w:rsid w:val="005A2883"/>
    <w:rsid w:val="005F02D6"/>
    <w:rsid w:val="005F4718"/>
    <w:rsid w:val="006249DA"/>
    <w:rsid w:val="00635BE7"/>
    <w:rsid w:val="006A35DC"/>
    <w:rsid w:val="00731D99"/>
    <w:rsid w:val="0075639E"/>
    <w:rsid w:val="00792C71"/>
    <w:rsid w:val="00814DF4"/>
    <w:rsid w:val="008846E1"/>
    <w:rsid w:val="009A15E2"/>
    <w:rsid w:val="009C2E66"/>
    <w:rsid w:val="00A175D7"/>
    <w:rsid w:val="00A8019A"/>
    <w:rsid w:val="00AF3F81"/>
    <w:rsid w:val="00C00D9B"/>
    <w:rsid w:val="00C465C5"/>
    <w:rsid w:val="00C65C0D"/>
    <w:rsid w:val="00C72D12"/>
    <w:rsid w:val="00C735E3"/>
    <w:rsid w:val="00C82D94"/>
    <w:rsid w:val="00C84DE8"/>
    <w:rsid w:val="00D3771C"/>
    <w:rsid w:val="00D85E62"/>
    <w:rsid w:val="00DC57F8"/>
    <w:rsid w:val="00DD2222"/>
    <w:rsid w:val="00EB7564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8</cp:revision>
  <dcterms:created xsi:type="dcterms:W3CDTF">2023-10-12T21:13:00Z</dcterms:created>
  <dcterms:modified xsi:type="dcterms:W3CDTF">2023-10-16T06:05:00Z</dcterms:modified>
  <dc:language>it-IT</dc:language>
</cp:coreProperties>
</file>