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6A59F" w14:textId="77777777" w:rsidR="00427C25" w:rsidRDefault="00DE785D">
      <w:pPr>
        <w:spacing w:after="3" w:line="294" w:lineRule="auto"/>
        <w:ind w:left="5104" w:right="354" w:hanging="5104"/>
      </w:pPr>
      <w:r>
        <w:rPr>
          <w:rFonts w:ascii="Times New Roman" w:eastAsia="Times New Roman" w:hAnsi="Times New Roman" w:cs="Times New Roman"/>
          <w:sz w:val="24"/>
        </w:rPr>
        <w:t>FS1 043 Rev0 18/05/2023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Comunicazione non ammissione all’Esame di Stato </w:t>
      </w:r>
      <w:r>
        <w:rPr>
          <w:rFonts w:ascii="Arial" w:eastAsia="Arial" w:hAnsi="Arial" w:cs="Arial"/>
          <w:b/>
          <w:color w:val="333333"/>
          <w:sz w:val="20"/>
        </w:rPr>
        <w:t xml:space="preserve"> </w:t>
      </w:r>
    </w:p>
    <w:p w14:paraId="285CAC04" w14:textId="77777777" w:rsidR="00427C25" w:rsidRDefault="00DE785D">
      <w:pPr>
        <w:spacing w:after="0"/>
        <w:ind w:right="1461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063FD479" w14:textId="77777777" w:rsidR="00427C25" w:rsidRDefault="00DE785D">
      <w:pPr>
        <w:spacing w:after="2"/>
        <w:ind w:left="1396"/>
      </w:pPr>
      <w:r>
        <w:rPr>
          <w:noProof/>
        </w:rPr>
        <w:drawing>
          <wp:inline distT="0" distB="0" distL="0" distR="0" wp14:anchorId="067558AB" wp14:editId="5ED74C45">
            <wp:extent cx="4669155" cy="110299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B8E7" w14:textId="3F9D8051" w:rsidR="00427C25" w:rsidRDefault="00DE78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78577A" w14:textId="77777777" w:rsidR="00427C25" w:rsidRDefault="00DE78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Prot. n°   ___________                                                    Barcellona P.G. ______________________ </w:t>
      </w:r>
    </w:p>
    <w:p w14:paraId="0B4000F0" w14:textId="64CB1563" w:rsidR="00427C25" w:rsidRDefault="00DE785D" w:rsidP="00DE785D">
      <w:pPr>
        <w:spacing w:after="14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709F46" w14:textId="77777777" w:rsidR="00427C25" w:rsidRDefault="00DE785D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9B2116" w14:textId="329A0CDE" w:rsidR="00427C25" w:rsidRDefault="00DE785D">
      <w:pPr>
        <w:pStyle w:val="Titolo1"/>
      </w:pPr>
      <w:r>
        <w:t xml:space="preserve">COMUNICAZIONE NON AMMISSIONE ALL’ESAME DI STATO </w:t>
      </w:r>
      <w:proofErr w:type="spellStart"/>
      <w:r>
        <w:t>a.s.</w:t>
      </w:r>
      <w:proofErr w:type="spellEnd"/>
      <w:r>
        <w:t xml:space="preserve"> 2023/2024 </w:t>
      </w:r>
    </w:p>
    <w:p w14:paraId="02512EF9" w14:textId="77777777" w:rsidR="00427C25" w:rsidRDefault="00DE785D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F83C219" w14:textId="48BEEA7C" w:rsidR="00427C25" w:rsidRDefault="00DE785D">
      <w:pPr>
        <w:spacing w:after="131"/>
        <w:ind w:left="126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02706"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0270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Ai Genitori dell’Alunno/a _______________________________ </w:t>
      </w:r>
    </w:p>
    <w:p w14:paraId="7CBA2966" w14:textId="3A13A564" w:rsidR="00427C25" w:rsidRDefault="00C02706">
      <w:pPr>
        <w:spacing w:after="93"/>
        <w:ind w:left="152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DE785D">
        <w:rPr>
          <w:rFonts w:ascii="Times New Roman" w:eastAsia="Times New Roman" w:hAnsi="Times New Roman" w:cs="Times New Roman"/>
          <w:sz w:val="28"/>
        </w:rPr>
        <w:t>Classe___</w:t>
      </w:r>
      <w:proofErr w:type="gramStart"/>
      <w:r w:rsidR="00DE785D">
        <w:rPr>
          <w:rFonts w:ascii="Times New Roman" w:eastAsia="Times New Roman" w:hAnsi="Times New Roman" w:cs="Times New Roman"/>
          <w:sz w:val="28"/>
        </w:rPr>
        <w:t>_  Sez.</w:t>
      </w:r>
      <w:proofErr w:type="gramEnd"/>
      <w:r w:rsidR="00DE785D">
        <w:rPr>
          <w:rFonts w:ascii="Times New Roman" w:eastAsia="Times New Roman" w:hAnsi="Times New Roman" w:cs="Times New Roman"/>
          <w:sz w:val="28"/>
        </w:rPr>
        <w:t>____ Indirizzo__________</w:t>
      </w:r>
      <w:r>
        <w:rPr>
          <w:rFonts w:ascii="Times New Roman" w:eastAsia="Times New Roman" w:hAnsi="Times New Roman" w:cs="Times New Roman"/>
          <w:sz w:val="28"/>
        </w:rPr>
        <w:t>_</w:t>
      </w:r>
      <w:r w:rsidR="00DE785D">
        <w:rPr>
          <w:rFonts w:ascii="Times New Roman" w:eastAsia="Times New Roman" w:hAnsi="Times New Roman" w:cs="Times New Roman"/>
          <w:sz w:val="28"/>
        </w:rPr>
        <w:t xml:space="preserve">________________ </w:t>
      </w:r>
    </w:p>
    <w:p w14:paraId="0CD3299D" w14:textId="77777777" w:rsidR="00427C25" w:rsidRDefault="00DE785D">
      <w:pPr>
        <w:spacing w:after="1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F033BE" w14:textId="354F3480" w:rsidR="00427C25" w:rsidRDefault="00DE785D">
      <w:pPr>
        <w:spacing w:after="35" w:line="3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comunica che, a seguito di quanto deliberato in sede di scrutinio finale </w:t>
      </w:r>
      <w:proofErr w:type="spellStart"/>
      <w:r>
        <w:rPr>
          <w:rFonts w:ascii="Times New Roman" w:eastAsia="Times New Roman" w:hAnsi="Times New Roman" w:cs="Times New Roman"/>
          <w:sz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</w:t>
      </w:r>
      <w:r w:rsidR="006D4CA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</w:t>
      </w:r>
      <w:r w:rsidR="006D4CA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, l’allievo/a _____________________________ nato/</w:t>
      </w:r>
      <w:proofErr w:type="gramStart"/>
      <w:r>
        <w:rPr>
          <w:rFonts w:ascii="Times New Roman" w:eastAsia="Times New Roman" w:hAnsi="Times New Roman" w:cs="Times New Roman"/>
          <w:sz w:val="24"/>
        </w:rPr>
        <w:t>a  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___/___/___ non è stato/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ammesso/a all’Esame di Stato  </w:t>
      </w:r>
      <w:r>
        <w:rPr>
          <w:rFonts w:ascii="Times New Roman" w:eastAsia="Times New Roman" w:hAnsi="Times New Roman" w:cs="Times New Roman"/>
          <w:color w:val="171717"/>
          <w:sz w:val="24"/>
        </w:rPr>
        <w:t xml:space="preserve">per le seguenti motivazioni, espresse all’unanimità dai docenti del Consiglio di classe: </w:t>
      </w:r>
    </w:p>
    <w:p w14:paraId="68FDD357" w14:textId="77777777" w:rsidR="00427C25" w:rsidRDefault="00DE785D">
      <w:pPr>
        <w:numPr>
          <w:ilvl w:val="0"/>
          <w:numId w:val="1"/>
        </w:numPr>
        <w:spacing w:after="118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frequenza scolastica inferiore ai ¾ dell’orario annuale personalizzato </w:t>
      </w:r>
    </w:p>
    <w:p w14:paraId="6CA1B035" w14:textId="77777777" w:rsidR="00427C25" w:rsidRDefault="00DE785D">
      <w:pPr>
        <w:numPr>
          <w:ilvl w:val="0"/>
          <w:numId w:val="1"/>
        </w:numPr>
        <w:spacing w:after="118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voto di comportamento inferiore a 6/10 </w:t>
      </w:r>
    </w:p>
    <w:p w14:paraId="11F1C7E9" w14:textId="77777777" w:rsidR="00427C25" w:rsidRDefault="00DE785D">
      <w:pPr>
        <w:numPr>
          <w:ilvl w:val="0"/>
          <w:numId w:val="1"/>
        </w:numPr>
        <w:spacing w:after="164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non partecipazione, durante l'ultimo anno di corso, alle prove nazionali INVALSI </w:t>
      </w:r>
    </w:p>
    <w:p w14:paraId="038EE36E" w14:textId="77777777" w:rsidR="00427C25" w:rsidRDefault="00DE785D">
      <w:pPr>
        <w:numPr>
          <w:ilvl w:val="0"/>
          <w:numId w:val="1"/>
        </w:numPr>
        <w:spacing w:after="118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votazione inferiore a 6/10 in n. … (.............) discipline </w:t>
      </w:r>
    </w:p>
    <w:p w14:paraId="1BB7A5C4" w14:textId="77777777" w:rsidR="00427C25" w:rsidRDefault="00DE785D">
      <w:pPr>
        <w:numPr>
          <w:ilvl w:val="0"/>
          <w:numId w:val="1"/>
        </w:numPr>
        <w:spacing w:after="33" w:line="358" w:lineRule="auto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insufficiente preparazione - numero significativo di insufficienze gravi - e incompleta maturazione personale dello studente, venendo in rilievo la mancanza dei requisiti indispensabili per l’ammissione all’Esame di Stato </w:t>
      </w:r>
    </w:p>
    <w:p w14:paraId="6F5F0985" w14:textId="77777777" w:rsidR="00427C25" w:rsidRDefault="00DE785D">
      <w:pPr>
        <w:numPr>
          <w:ilvl w:val="0"/>
          <w:numId w:val="1"/>
        </w:numPr>
        <w:spacing w:after="0" w:line="366" w:lineRule="auto"/>
        <w:ind w:hanging="348"/>
        <w:jc w:val="both"/>
      </w:pPr>
      <w:r>
        <w:rPr>
          <w:rFonts w:ascii="Times New Roman" w:eastAsia="Times New Roman" w:hAnsi="Times New Roman" w:cs="Times New Roman"/>
          <w:color w:val="171717"/>
          <w:sz w:val="24"/>
        </w:rPr>
        <w:t xml:space="preserve">non idoneità dell’alunno a sostenere le prove scritte </w:t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</w:rPr>
        <w:t xml:space="preserve"> orali dell’Esame di Stato a </w:t>
      </w:r>
      <w:proofErr w:type="spellStart"/>
      <w:r>
        <w:rPr>
          <w:rFonts w:ascii="Times New Roman" w:eastAsia="Times New Roman" w:hAnsi="Times New Roman" w:cs="Times New Roman"/>
          <w:color w:val="171717"/>
          <w:sz w:val="24"/>
        </w:rPr>
        <w:t>motivo</w:t>
      </w:r>
      <w:proofErr w:type="spellEnd"/>
      <w:r>
        <w:rPr>
          <w:rFonts w:ascii="Times New Roman" w:eastAsia="Times New Roman" w:hAnsi="Times New Roman" w:cs="Times New Roman"/>
          <w:color w:val="171717"/>
          <w:sz w:val="24"/>
        </w:rPr>
        <w:t xml:space="preserve"> delle gravi e diffuse lacune accertate e delle scarse capacità dimostrate nell’organizzare il proprio lavoro in maniera autonoma e coerente.  </w:t>
      </w:r>
    </w:p>
    <w:p w14:paraId="2B6C29F7" w14:textId="51561066" w:rsidR="00427C25" w:rsidRDefault="00DE785D" w:rsidP="00DE785D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92ADD0" w14:textId="77FE4B0D" w:rsidR="00427C25" w:rsidRDefault="00DE785D">
      <w:pPr>
        <w:spacing w:after="114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Barcellona P.G., ___ giugno 2024 </w:t>
      </w:r>
    </w:p>
    <w:p w14:paraId="6922F088" w14:textId="77777777" w:rsidR="00427C25" w:rsidRDefault="00DE785D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287DD" w14:textId="77777777" w:rsidR="00427C25" w:rsidRDefault="00DE785D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D33028" w14:textId="77777777" w:rsidR="00427C25" w:rsidRDefault="00DE785D">
      <w:pPr>
        <w:spacing w:after="114"/>
        <w:ind w:left="48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Per i docenti del Consiglio di classe </w:t>
      </w:r>
    </w:p>
    <w:p w14:paraId="50EB4692" w14:textId="77777777" w:rsidR="00427C25" w:rsidRDefault="00DE785D">
      <w:pPr>
        <w:spacing w:after="114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Il Segretario-Tutor coordinatore del </w:t>
      </w:r>
      <w:proofErr w:type="spellStart"/>
      <w:r>
        <w:rPr>
          <w:rFonts w:ascii="Times New Roman" w:eastAsia="Times New Roman" w:hAnsi="Times New Roman" w:cs="Times New Roman"/>
          <w:sz w:val="24"/>
        </w:rPr>
        <w:t>C.d.C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6459517" w14:textId="567A2E60" w:rsidR="00427C25" w:rsidRDefault="00DE785D" w:rsidP="000C450D">
      <w:pPr>
        <w:spacing w:after="114"/>
        <w:ind w:left="10" w:right="5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_________________________                  </w:t>
      </w:r>
    </w:p>
    <w:sectPr w:rsidR="00427C25">
      <w:pgSz w:w="11906" w:h="16838"/>
      <w:pgMar w:top="1440" w:right="844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15FAF"/>
    <w:multiLevelType w:val="hybridMultilevel"/>
    <w:tmpl w:val="E98ADB3A"/>
    <w:lvl w:ilvl="0" w:tplc="CBE21F1C">
      <w:start w:val="1"/>
      <w:numFmt w:val="bullet"/>
      <w:lvlText w:val="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8C5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C60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C29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CEA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006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672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29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8F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7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858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25"/>
    <w:rsid w:val="000C450D"/>
    <w:rsid w:val="002702AB"/>
    <w:rsid w:val="00427C25"/>
    <w:rsid w:val="00672A9D"/>
    <w:rsid w:val="006D4CA6"/>
    <w:rsid w:val="0092105C"/>
    <w:rsid w:val="009A3D4D"/>
    <w:rsid w:val="00C02706"/>
    <w:rsid w:val="00D42A63"/>
    <w:rsid w:val="00DE785D"/>
    <w:rsid w:val="00F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0F69"/>
  <w15:docId w15:val="{DCBFDD0F-25AC-43DB-BEB6-CC4DCFF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Torre Giuseppe</dc:creator>
  <cp:keywords/>
  <cp:lastModifiedBy>Acer</cp:lastModifiedBy>
  <cp:revision>6</cp:revision>
  <dcterms:created xsi:type="dcterms:W3CDTF">2024-05-28T08:47:00Z</dcterms:created>
  <dcterms:modified xsi:type="dcterms:W3CDTF">2024-06-01T09:46:00Z</dcterms:modified>
</cp:coreProperties>
</file>